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2B5E"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63506010">
      <w:pPr>
        <w:spacing w:line="360" w:lineRule="exact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 </w:t>
      </w:r>
      <w:r>
        <w:rPr>
          <w:rFonts w:hint="eastAsia" w:ascii="宋体" w:hAnsi="宋体"/>
          <w:color w:val="000000"/>
          <w:sz w:val="36"/>
          <w:szCs w:val="36"/>
        </w:rPr>
        <w:t>鄞州区编外人员招聘报名表</w:t>
      </w:r>
    </w:p>
    <w:p w14:paraId="3E1E8ABB"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4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370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14:paraId="4E61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E47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30E0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0F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92E1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F6D0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74E49FE1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015E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BCBF">
            <w:pPr>
              <w:tabs>
                <w:tab w:val="left" w:pos="316"/>
                <w:tab w:val="center" w:pos="735"/>
              </w:tabs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7C4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271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A7E1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287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05CC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CAF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0DB8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2C23"/>
        </w:tc>
      </w:tr>
      <w:tr w14:paraId="4D18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33D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2D82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BEE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7FFD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028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0BED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EF77"/>
        </w:tc>
      </w:tr>
      <w:tr w14:paraId="40EF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68C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B0B7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6787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40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D780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1C7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2432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320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2E7D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7366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4E0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A697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CBD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E7C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774D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A9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6A1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0548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21A109A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035B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F32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660C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5BEC494D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553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91A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A73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B2C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61F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9FE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E38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2213230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ZjI4ZWU3OTVhMDFkYzE4YzY0NTgwZjk4YjhhOGIifQ=="/>
  </w:docVars>
  <w:rsids>
    <w:rsidRoot w:val="19FD3EBF"/>
    <w:rsid w:val="19FD3EBF"/>
    <w:rsid w:val="24B3294D"/>
    <w:rsid w:val="32AF20E9"/>
    <w:rsid w:val="40A3039E"/>
    <w:rsid w:val="46F60830"/>
    <w:rsid w:val="561D05FA"/>
    <w:rsid w:val="620A57B8"/>
    <w:rsid w:val="711A228D"/>
    <w:rsid w:val="725D18E7"/>
    <w:rsid w:val="7AC13380"/>
    <w:rsid w:val="7CA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108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2023-09-20T00:43:00Z</dcterms:created>
  <dc:creator>hp</dc:creator>
  <cp:lastModifiedBy>水之清-则无鱼</cp:lastModifiedBy>
  <dcterms:modified xsi:type="dcterms:W3CDTF">2025-11-25T07:17:38Z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821B893594B0427096FA06C157928F66_13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